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A9E23" w14:textId="77777777" w:rsidR="00562479" w:rsidRPr="000E3ECB" w:rsidRDefault="00F46E65" w:rsidP="000E3ECB">
      <w:pPr>
        <w:ind w:firstLine="9639"/>
        <w:rPr>
          <w:rFonts w:ascii="Times New Roman" w:hAnsi="Times New Roman" w:cs="Times New Roman"/>
          <w:sz w:val="24"/>
          <w:szCs w:val="24"/>
        </w:rPr>
      </w:pPr>
      <w:r w:rsidRPr="000E3ECB">
        <w:rPr>
          <w:rFonts w:ascii="Times New Roman" w:hAnsi="Times New Roman" w:cs="Times New Roman"/>
          <w:sz w:val="24"/>
          <w:szCs w:val="24"/>
        </w:rPr>
        <w:t>УТВЕРЖДАЮ</w:t>
      </w:r>
    </w:p>
    <w:p w14:paraId="26F185C0" w14:textId="77777777" w:rsidR="000E3ECB" w:rsidRPr="000E3ECB" w:rsidRDefault="000E3ECB" w:rsidP="000E3ECB">
      <w:pPr>
        <w:ind w:firstLine="9639"/>
        <w:rPr>
          <w:rFonts w:ascii="Times New Roman" w:hAnsi="Times New Roman" w:cs="Times New Roman"/>
          <w:sz w:val="24"/>
          <w:szCs w:val="24"/>
        </w:rPr>
      </w:pPr>
      <w:r w:rsidRPr="000E3ECB">
        <w:rPr>
          <w:rFonts w:ascii="Times New Roman" w:hAnsi="Times New Roman" w:cs="Times New Roman"/>
          <w:sz w:val="24"/>
          <w:szCs w:val="24"/>
        </w:rPr>
        <w:t>Директор школы</w:t>
      </w:r>
    </w:p>
    <w:p w14:paraId="1AA4D2D8" w14:textId="77777777" w:rsidR="000E3ECB" w:rsidRPr="000E3ECB" w:rsidRDefault="000E3ECB" w:rsidP="000E3ECB">
      <w:pPr>
        <w:ind w:firstLine="9639"/>
        <w:rPr>
          <w:rFonts w:ascii="Times New Roman" w:hAnsi="Times New Roman" w:cs="Times New Roman"/>
          <w:sz w:val="24"/>
          <w:szCs w:val="24"/>
        </w:rPr>
      </w:pPr>
      <w:r w:rsidRPr="000E3ECB">
        <w:rPr>
          <w:rFonts w:ascii="Times New Roman" w:hAnsi="Times New Roman" w:cs="Times New Roman"/>
          <w:sz w:val="24"/>
          <w:szCs w:val="24"/>
        </w:rPr>
        <w:t xml:space="preserve">__________ Л.М. </w:t>
      </w:r>
      <w:proofErr w:type="spellStart"/>
      <w:r w:rsidRPr="000E3ECB">
        <w:rPr>
          <w:rFonts w:ascii="Times New Roman" w:hAnsi="Times New Roman" w:cs="Times New Roman"/>
          <w:sz w:val="24"/>
          <w:szCs w:val="24"/>
        </w:rPr>
        <w:t>Играева</w:t>
      </w:r>
      <w:proofErr w:type="spellEnd"/>
    </w:p>
    <w:p w14:paraId="403975DF" w14:textId="77777777" w:rsidR="000E3ECB" w:rsidRPr="000E3ECB" w:rsidRDefault="000E3ECB" w:rsidP="000E3ECB">
      <w:pPr>
        <w:ind w:firstLine="9639"/>
        <w:rPr>
          <w:rFonts w:ascii="Times New Roman" w:hAnsi="Times New Roman" w:cs="Times New Roman"/>
          <w:sz w:val="24"/>
          <w:szCs w:val="24"/>
        </w:rPr>
      </w:pPr>
      <w:r w:rsidRPr="000E3ECB">
        <w:rPr>
          <w:rFonts w:ascii="Times New Roman" w:hAnsi="Times New Roman" w:cs="Times New Roman"/>
          <w:sz w:val="24"/>
          <w:szCs w:val="24"/>
        </w:rPr>
        <w:t>Приказ №____ от _________________</w:t>
      </w:r>
    </w:p>
    <w:p w14:paraId="776BB7D6" w14:textId="77777777" w:rsidR="00F46E65" w:rsidRPr="000E3ECB" w:rsidRDefault="00F46E65">
      <w:pPr>
        <w:rPr>
          <w:rFonts w:ascii="Times New Roman" w:hAnsi="Times New Roman" w:cs="Times New Roman"/>
          <w:sz w:val="24"/>
          <w:szCs w:val="24"/>
        </w:rPr>
      </w:pPr>
    </w:p>
    <w:p w14:paraId="7A78860C" w14:textId="77777777" w:rsidR="00F46E65" w:rsidRPr="000E3ECB" w:rsidRDefault="00F46E65" w:rsidP="00355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ECB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введению в МБОУ «</w:t>
      </w:r>
      <w:proofErr w:type="spellStart"/>
      <w:r w:rsidRPr="000E3ECB">
        <w:rPr>
          <w:rFonts w:ascii="Times New Roman" w:hAnsi="Times New Roman" w:cs="Times New Roman"/>
          <w:b/>
          <w:bCs/>
          <w:sz w:val="24"/>
          <w:szCs w:val="24"/>
        </w:rPr>
        <w:t>Нижнеингашская</w:t>
      </w:r>
      <w:proofErr w:type="spellEnd"/>
      <w:r w:rsidRPr="000E3ECB">
        <w:rPr>
          <w:rFonts w:ascii="Times New Roman" w:hAnsi="Times New Roman" w:cs="Times New Roman"/>
          <w:b/>
          <w:bCs/>
          <w:sz w:val="24"/>
          <w:szCs w:val="24"/>
        </w:rPr>
        <w:t xml:space="preserve"> СШ № 2» обновленного  федерального государственного образовательного стандарта среднего общего образования (далее – ФГОС СОО), федеральной образовательной программы среднего общего образования (далее – ФОП СОО)</w:t>
      </w:r>
    </w:p>
    <w:p w14:paraId="7CBB7D8E" w14:textId="77777777" w:rsidR="00F46E65" w:rsidRPr="000E3ECB" w:rsidRDefault="00F46E65">
      <w:pPr>
        <w:rPr>
          <w:rFonts w:ascii="Times New Roman" w:hAnsi="Times New Roman" w:cs="Times New Roman"/>
          <w:sz w:val="24"/>
          <w:szCs w:val="24"/>
        </w:rPr>
      </w:pPr>
      <w:r w:rsidRPr="000E3ECB">
        <w:rPr>
          <w:rFonts w:ascii="Times New Roman" w:hAnsi="Times New Roman" w:cs="Times New Roman"/>
          <w:sz w:val="24"/>
          <w:szCs w:val="24"/>
        </w:rPr>
        <w:t xml:space="preserve">Школьный план мероприятий по введению  ФГОС СОО, ФОП СОО разработан на основе Муниципального плана и является одним из </w:t>
      </w:r>
      <w:proofErr w:type="spellStart"/>
      <w:r w:rsidRPr="000E3ECB">
        <w:rPr>
          <w:rFonts w:ascii="Times New Roman" w:hAnsi="Times New Roman" w:cs="Times New Roman"/>
          <w:sz w:val="24"/>
          <w:szCs w:val="24"/>
        </w:rPr>
        <w:t>механизмовпри</w:t>
      </w:r>
      <w:proofErr w:type="spellEnd"/>
      <w:r w:rsidRPr="000E3ECB">
        <w:rPr>
          <w:rFonts w:ascii="Times New Roman" w:hAnsi="Times New Roman" w:cs="Times New Roman"/>
          <w:sz w:val="24"/>
          <w:szCs w:val="24"/>
        </w:rPr>
        <w:t xml:space="preserve"> подготовке и реализации ФГОС СОО, ФОП СОО с 1 сентября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4933"/>
        <w:gridCol w:w="1284"/>
        <w:gridCol w:w="5334"/>
        <w:gridCol w:w="2179"/>
      </w:tblGrid>
      <w:tr w:rsidR="007733F0" w:rsidRPr="000E3ECB" w14:paraId="24CF00B6" w14:textId="77777777" w:rsidTr="00355A3D">
        <w:tc>
          <w:tcPr>
            <w:tcW w:w="844" w:type="dxa"/>
          </w:tcPr>
          <w:p w14:paraId="3FCCB2E3" w14:textId="77777777" w:rsidR="00F46E65" w:rsidRPr="000E3ECB" w:rsidRDefault="00F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78" w:type="dxa"/>
          </w:tcPr>
          <w:p w14:paraId="2AF78383" w14:textId="77777777" w:rsidR="00F46E65" w:rsidRPr="000E3ECB" w:rsidRDefault="00F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4" w:type="dxa"/>
          </w:tcPr>
          <w:p w14:paraId="747CF248" w14:textId="77777777" w:rsidR="00F46E65" w:rsidRPr="000E3ECB" w:rsidRDefault="00F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500" w:type="dxa"/>
          </w:tcPr>
          <w:p w14:paraId="7867AF1C" w14:textId="77777777" w:rsidR="00F46E65" w:rsidRPr="000E3ECB" w:rsidRDefault="00F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54" w:type="dxa"/>
          </w:tcPr>
          <w:p w14:paraId="3CB5C839" w14:textId="77777777" w:rsidR="00F46E65" w:rsidRPr="000E3ECB" w:rsidRDefault="00F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46E65" w:rsidRPr="000E3ECB" w14:paraId="21A76813" w14:textId="77777777" w:rsidTr="00482F75">
        <w:tc>
          <w:tcPr>
            <w:tcW w:w="14560" w:type="dxa"/>
            <w:gridSpan w:val="5"/>
          </w:tcPr>
          <w:p w14:paraId="345AFCF7" w14:textId="77777777" w:rsidR="00F46E65" w:rsidRPr="00355A3D" w:rsidRDefault="00F46E65" w:rsidP="00355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1.Организационно-управленческое и нормативно-правовое обеспечение введения ФГОС СОО, ФОП СОО</w:t>
            </w:r>
          </w:p>
        </w:tc>
      </w:tr>
      <w:tr w:rsidR="007733F0" w:rsidRPr="000E3ECB" w14:paraId="140661EC" w14:textId="77777777" w:rsidTr="00355A3D">
        <w:tc>
          <w:tcPr>
            <w:tcW w:w="844" w:type="dxa"/>
          </w:tcPr>
          <w:p w14:paraId="2E505A4C" w14:textId="77777777" w:rsidR="00F46E65" w:rsidRPr="000E3ECB" w:rsidRDefault="00F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78" w:type="dxa"/>
          </w:tcPr>
          <w:p w14:paraId="5BA4F4B1" w14:textId="77777777" w:rsidR="00F46E65" w:rsidRPr="000E3ECB" w:rsidRDefault="00F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Издание локальных актов, регулирующих вопросы организации введения ФГОС СОО, ФОП СОО</w:t>
            </w:r>
          </w:p>
        </w:tc>
        <w:tc>
          <w:tcPr>
            <w:tcW w:w="1284" w:type="dxa"/>
          </w:tcPr>
          <w:p w14:paraId="624C1765" w14:textId="77777777" w:rsidR="00F46E65" w:rsidRPr="000E3ECB" w:rsidRDefault="00F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</w:t>
            </w:r>
            <w:r w:rsidR="00C06726" w:rsidRPr="000E3E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5500" w:type="dxa"/>
          </w:tcPr>
          <w:p w14:paraId="1C2A6984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Определены сроки и ответственные за реализацию мероприятий по введению ФГОС СОО, ФОП СОО</w:t>
            </w:r>
          </w:p>
          <w:p w14:paraId="221EAF0B" w14:textId="77777777" w:rsidR="0055235F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Сформирован пакет документов, обеспечивающих введение и реализацию ФГОС СОО, ФОП СОО</w:t>
            </w:r>
          </w:p>
        </w:tc>
        <w:tc>
          <w:tcPr>
            <w:tcW w:w="1854" w:type="dxa"/>
          </w:tcPr>
          <w:p w14:paraId="0E2DF46B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733F0" w:rsidRPr="000E3ECB" w14:paraId="4FF1EE12" w14:textId="77777777" w:rsidTr="00355A3D">
        <w:tc>
          <w:tcPr>
            <w:tcW w:w="844" w:type="dxa"/>
          </w:tcPr>
          <w:p w14:paraId="53E7654A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78" w:type="dxa"/>
          </w:tcPr>
          <w:p w14:paraId="6F259774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по повышению квалификации управленческих и педагогических кадров. Формирование заявки на повышение квалификации.</w:t>
            </w:r>
          </w:p>
        </w:tc>
        <w:tc>
          <w:tcPr>
            <w:tcW w:w="1284" w:type="dxa"/>
          </w:tcPr>
          <w:p w14:paraId="1030399A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До 15 мая, 15 ноября 2023 г.</w:t>
            </w:r>
          </w:p>
        </w:tc>
        <w:tc>
          <w:tcPr>
            <w:tcW w:w="5500" w:type="dxa"/>
          </w:tcPr>
          <w:p w14:paraId="251E712F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Сформирован плана-графика по повышению квалификации управленческих и педагогических кадров. Оформлена заявка на повышение квалификации.</w:t>
            </w:r>
          </w:p>
        </w:tc>
        <w:tc>
          <w:tcPr>
            <w:tcW w:w="1854" w:type="dxa"/>
          </w:tcPr>
          <w:p w14:paraId="1BE8E04F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Еремич</w:t>
            </w:r>
            <w:proofErr w:type="spellEnd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733F0" w:rsidRPr="000E3ECB" w14:paraId="0E4F7EAD" w14:textId="77777777" w:rsidTr="00355A3D">
        <w:tc>
          <w:tcPr>
            <w:tcW w:w="844" w:type="dxa"/>
          </w:tcPr>
          <w:p w14:paraId="0F470B4C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78" w:type="dxa"/>
          </w:tcPr>
          <w:p w14:paraId="33892585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методического сопровождения педагогов в процессе введения ФГОС СОО, ФОП СОО</w:t>
            </w:r>
          </w:p>
        </w:tc>
        <w:tc>
          <w:tcPr>
            <w:tcW w:w="1284" w:type="dxa"/>
          </w:tcPr>
          <w:p w14:paraId="2F714106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Январь – февраль 2023 г.</w:t>
            </w:r>
          </w:p>
        </w:tc>
        <w:tc>
          <w:tcPr>
            <w:tcW w:w="5500" w:type="dxa"/>
          </w:tcPr>
          <w:p w14:paraId="26D857A0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Разработан план методического сопровождения педагогов Организовано методическое сопровождение педагогов в процессе введения ФГОС СОО, ФОП СОО</w:t>
            </w:r>
          </w:p>
        </w:tc>
        <w:tc>
          <w:tcPr>
            <w:tcW w:w="1854" w:type="dxa"/>
          </w:tcPr>
          <w:p w14:paraId="54A663CC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Еремич</w:t>
            </w:r>
            <w:proofErr w:type="spellEnd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733F0" w:rsidRPr="000E3ECB" w14:paraId="0235DB21" w14:textId="77777777" w:rsidTr="00355A3D">
        <w:tc>
          <w:tcPr>
            <w:tcW w:w="844" w:type="dxa"/>
          </w:tcPr>
          <w:p w14:paraId="1ABB661A" w14:textId="77777777" w:rsidR="00F46E65" w:rsidRPr="000E3ECB" w:rsidRDefault="005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078" w:type="dxa"/>
          </w:tcPr>
          <w:p w14:paraId="2248B037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Внесение в план работы школы мероприятия по сопровождению введение ФГОС СОО, ФОП СОО</w:t>
            </w:r>
          </w:p>
        </w:tc>
        <w:tc>
          <w:tcPr>
            <w:tcW w:w="1284" w:type="dxa"/>
          </w:tcPr>
          <w:p w14:paraId="599CED5E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5500" w:type="dxa"/>
          </w:tcPr>
          <w:p w14:paraId="744B229C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план работы школы по сопровождению введение ФГОС СОО, ФОП СОО</w:t>
            </w:r>
          </w:p>
        </w:tc>
        <w:tc>
          <w:tcPr>
            <w:tcW w:w="1854" w:type="dxa"/>
          </w:tcPr>
          <w:p w14:paraId="017BB75B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733F0" w:rsidRPr="000E3ECB" w14:paraId="64BA6947" w14:textId="77777777" w:rsidTr="00355A3D">
        <w:tc>
          <w:tcPr>
            <w:tcW w:w="844" w:type="dxa"/>
          </w:tcPr>
          <w:p w14:paraId="672435E3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78" w:type="dxa"/>
          </w:tcPr>
          <w:p w14:paraId="733433F1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совещаний, заседаний Методического совета, ШМО по использованию методических рекомендаций, связанных с процессом введения обновленного ФГОС СОО, ФОП СОО</w:t>
            </w:r>
          </w:p>
        </w:tc>
        <w:tc>
          <w:tcPr>
            <w:tcW w:w="1284" w:type="dxa"/>
          </w:tcPr>
          <w:p w14:paraId="34B99A6A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4F65A3B5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Составлен перечень дефицитов ОО при введении ФГОС СОО, ФОП СОО, определены способы из ликвидации. Обеспечена своевременная коррекция действий управленческой команды</w:t>
            </w:r>
          </w:p>
        </w:tc>
        <w:tc>
          <w:tcPr>
            <w:tcW w:w="1854" w:type="dxa"/>
          </w:tcPr>
          <w:p w14:paraId="0946305F" w14:textId="72F72362" w:rsidR="00F46E65" w:rsidRPr="000E3ECB" w:rsidRDefault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33F0" w:rsidRPr="000E3ECB" w14:paraId="0884EAFB" w14:textId="77777777" w:rsidTr="00355A3D">
        <w:tc>
          <w:tcPr>
            <w:tcW w:w="844" w:type="dxa"/>
          </w:tcPr>
          <w:p w14:paraId="5E65AE8B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5060911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78" w:type="dxa"/>
          </w:tcPr>
          <w:p w14:paraId="7DE5FDF5" w14:textId="77777777" w:rsidR="00F46E65" w:rsidRPr="000E3ECB" w:rsidRDefault="00D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Участие в окружных совещаниях министерства образова</w:t>
            </w:r>
            <w:r w:rsidR="00C06726" w:rsidRPr="000E3ECB">
              <w:rPr>
                <w:rFonts w:ascii="Times New Roman" w:hAnsi="Times New Roman" w:cs="Times New Roman"/>
                <w:sz w:val="24"/>
                <w:szCs w:val="24"/>
              </w:rPr>
              <w:t>ния Красноярского края по актуальным вопросам введения ФГОС СОО, ФОП СОО</w:t>
            </w:r>
          </w:p>
        </w:tc>
        <w:tc>
          <w:tcPr>
            <w:tcW w:w="1284" w:type="dxa"/>
          </w:tcPr>
          <w:p w14:paraId="7B4C9CAE" w14:textId="77777777" w:rsidR="00F46E65" w:rsidRPr="000E3ECB" w:rsidRDefault="00C0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4523C901" w14:textId="77777777" w:rsidR="00F46E65" w:rsidRPr="000E3ECB" w:rsidRDefault="00C0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Обеспечена своевременная коррекция действий управленческой команды, исходя из полученной актуальной информации по вопросам введения ФГОС СОО, ФОП СОО</w:t>
            </w:r>
          </w:p>
        </w:tc>
        <w:tc>
          <w:tcPr>
            <w:tcW w:w="1854" w:type="dxa"/>
          </w:tcPr>
          <w:p w14:paraId="08E306B4" w14:textId="69192AA5" w:rsidR="00F46E65" w:rsidRPr="000E3ECB" w:rsidRDefault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Еремич</w:t>
            </w:r>
            <w:proofErr w:type="spellEnd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D1674D" w:rsidRPr="000E3ECB" w14:paraId="6E642922" w14:textId="77777777" w:rsidTr="00355A3D">
        <w:tc>
          <w:tcPr>
            <w:tcW w:w="844" w:type="dxa"/>
          </w:tcPr>
          <w:p w14:paraId="6E374C83" w14:textId="77777777" w:rsidR="00D1674D" w:rsidRPr="000E3ECB" w:rsidRDefault="00C0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78" w:type="dxa"/>
          </w:tcPr>
          <w:p w14:paraId="5A7F39AB" w14:textId="77777777" w:rsidR="00D1674D" w:rsidRPr="000E3ECB" w:rsidRDefault="00C0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организациями дополнительного образования сфер образования, культуры, спорта для реализации ООП СОО</w:t>
            </w:r>
          </w:p>
        </w:tc>
        <w:tc>
          <w:tcPr>
            <w:tcW w:w="1284" w:type="dxa"/>
          </w:tcPr>
          <w:p w14:paraId="5DD44D88" w14:textId="77777777" w:rsidR="00D1674D" w:rsidRPr="000E3ECB" w:rsidRDefault="00A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34AF3046" w14:textId="77777777" w:rsidR="00D1674D" w:rsidRPr="000E3ECB" w:rsidRDefault="00C0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Повышение ресурсного обеспечения за счет сетевого взаимодейс</w:t>
            </w:r>
            <w:r w:rsidR="00A303E3" w:rsidRPr="000E3E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1854" w:type="dxa"/>
          </w:tcPr>
          <w:p w14:paraId="3FDBCD6A" w14:textId="75E0A73B" w:rsidR="00D1674D" w:rsidRPr="000E3ECB" w:rsidRDefault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</w:tc>
      </w:tr>
      <w:tr w:rsidR="00355A3D" w:rsidRPr="000E3ECB" w14:paraId="2A9C0C22" w14:textId="77777777" w:rsidTr="00355A3D">
        <w:tc>
          <w:tcPr>
            <w:tcW w:w="844" w:type="dxa"/>
          </w:tcPr>
          <w:p w14:paraId="138ADE16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078" w:type="dxa"/>
          </w:tcPr>
          <w:p w14:paraId="5176B8A6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по повышению функциональной грамотности обучающихся</w:t>
            </w:r>
          </w:p>
        </w:tc>
        <w:tc>
          <w:tcPr>
            <w:tcW w:w="1284" w:type="dxa"/>
          </w:tcPr>
          <w:p w14:paraId="52969D28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7717F419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Разработан план по повышению функциональной грамотности обучающихся. Созданы условия, необходимые для формирования функциональной грамотности обучающихся</w:t>
            </w:r>
          </w:p>
        </w:tc>
        <w:tc>
          <w:tcPr>
            <w:tcW w:w="1854" w:type="dxa"/>
          </w:tcPr>
          <w:p w14:paraId="6CFC6ADA" w14:textId="633F93F2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Еремич</w:t>
            </w:r>
            <w:proofErr w:type="spellEnd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A3D" w:rsidRPr="000E3ECB" w14:paraId="32F5B861" w14:textId="77777777" w:rsidTr="00AD15C0">
        <w:tc>
          <w:tcPr>
            <w:tcW w:w="14560" w:type="dxa"/>
            <w:gridSpan w:val="5"/>
          </w:tcPr>
          <w:p w14:paraId="3F8A2D39" w14:textId="467C6C9B" w:rsidR="00355A3D" w:rsidRPr="00355A3D" w:rsidRDefault="00355A3D" w:rsidP="00355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Методическое сопровождение, кадровое обеспечение введения ФГОС СОО, ФОП СОО</w:t>
            </w:r>
          </w:p>
        </w:tc>
      </w:tr>
      <w:tr w:rsidR="00355A3D" w:rsidRPr="000E3ECB" w14:paraId="545D5232" w14:textId="77777777" w:rsidTr="00355A3D">
        <w:tc>
          <w:tcPr>
            <w:tcW w:w="844" w:type="dxa"/>
          </w:tcPr>
          <w:p w14:paraId="17AF1E75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78" w:type="dxa"/>
          </w:tcPr>
          <w:p w14:paraId="34303157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</w:t>
            </w:r>
          </w:p>
        </w:tc>
        <w:tc>
          <w:tcPr>
            <w:tcW w:w="1284" w:type="dxa"/>
          </w:tcPr>
          <w:p w14:paraId="37E1B158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685D5588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100% выполнение плана повышения квалификации</w:t>
            </w:r>
          </w:p>
          <w:p w14:paraId="5FA73711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proofErr w:type="spellStart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посткурсовое</w:t>
            </w:r>
            <w:proofErr w:type="spellEnd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педагогов</w:t>
            </w:r>
          </w:p>
        </w:tc>
        <w:tc>
          <w:tcPr>
            <w:tcW w:w="1854" w:type="dxa"/>
          </w:tcPr>
          <w:p w14:paraId="2CF88043" w14:textId="5C136389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Еремич</w:t>
            </w:r>
            <w:proofErr w:type="spellEnd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A3D" w:rsidRPr="000E3ECB" w14:paraId="1AC90BAC" w14:textId="77777777" w:rsidTr="00355A3D">
        <w:tc>
          <w:tcPr>
            <w:tcW w:w="844" w:type="dxa"/>
          </w:tcPr>
          <w:p w14:paraId="1B27296C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78" w:type="dxa"/>
          </w:tcPr>
          <w:p w14:paraId="486CE53B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и ШМО по организации методического сопровождения введения обновленных ФГОС СОО, ФОП СОО</w:t>
            </w:r>
          </w:p>
        </w:tc>
        <w:tc>
          <w:tcPr>
            <w:tcW w:w="1284" w:type="dxa"/>
          </w:tcPr>
          <w:p w14:paraId="14A2EFD6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49D7B1B1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планы деятельности ШМО, включающие вопросы: сопровождения ФООП; сопровождения введения изучения предметов на углубленном уровне; сопровождения формирования функциональной грамотности; сопровождения реализации воспитательного потенциала учебных предметов; повышения качества обучения по итогам анализа результатов </w:t>
            </w:r>
            <w:r w:rsidRPr="000E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аттестации, мониторингов качества образовательных результатов</w:t>
            </w:r>
          </w:p>
        </w:tc>
        <w:tc>
          <w:tcPr>
            <w:tcW w:w="1854" w:type="dxa"/>
          </w:tcPr>
          <w:p w14:paraId="72C8C20B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Еремич</w:t>
            </w:r>
            <w:proofErr w:type="spellEnd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 С.В., руководители ШМО</w:t>
            </w:r>
          </w:p>
        </w:tc>
      </w:tr>
      <w:tr w:rsidR="00355A3D" w:rsidRPr="000E3ECB" w14:paraId="1E5035D0" w14:textId="77777777" w:rsidTr="00355A3D">
        <w:tc>
          <w:tcPr>
            <w:tcW w:w="844" w:type="dxa"/>
          </w:tcPr>
          <w:p w14:paraId="2DD179B6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78" w:type="dxa"/>
          </w:tcPr>
          <w:p w14:paraId="583705BF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зональных и региональных мероприятиях по актуальным вопросам введения обновленных ФГОС СОО, ФОП СОО</w:t>
            </w:r>
          </w:p>
        </w:tc>
        <w:tc>
          <w:tcPr>
            <w:tcW w:w="1284" w:type="dxa"/>
          </w:tcPr>
          <w:p w14:paraId="51E446EE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3D81EA6F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Приняли участие в муниципальных, зональных и региональных мероприятиях по актуальным вопросам введения обновленных ФГОС СОО, ФОП СОО</w:t>
            </w:r>
          </w:p>
        </w:tc>
        <w:tc>
          <w:tcPr>
            <w:tcW w:w="1854" w:type="dxa"/>
          </w:tcPr>
          <w:p w14:paraId="3C0B7339" w14:textId="0EC9D7F0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группа </w:t>
            </w:r>
          </w:p>
        </w:tc>
      </w:tr>
      <w:tr w:rsidR="00355A3D" w:rsidRPr="000E3ECB" w14:paraId="52DFDE14" w14:textId="77777777" w:rsidTr="00355A3D">
        <w:tc>
          <w:tcPr>
            <w:tcW w:w="844" w:type="dxa"/>
          </w:tcPr>
          <w:p w14:paraId="062D39D1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78" w:type="dxa"/>
          </w:tcPr>
          <w:p w14:paraId="100FC4D2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Подготовка в РАОП описания успешных практик, связанных с вопросами введения обновленных ФГОС СОО, ФОП СОО</w:t>
            </w:r>
          </w:p>
        </w:tc>
        <w:tc>
          <w:tcPr>
            <w:tcW w:w="1284" w:type="dxa"/>
          </w:tcPr>
          <w:p w14:paraId="47FE611D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5500" w:type="dxa"/>
          </w:tcPr>
          <w:p w14:paraId="04E0718D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Популяризация лучших педагогических и управленческих практик, связанных с вопросами введения обновленных ФГОС СОО, ФОП СОО</w:t>
            </w:r>
          </w:p>
        </w:tc>
        <w:tc>
          <w:tcPr>
            <w:tcW w:w="1854" w:type="dxa"/>
          </w:tcPr>
          <w:p w14:paraId="3170E3CC" w14:textId="0E155EB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группа</w:t>
            </w:r>
          </w:p>
        </w:tc>
      </w:tr>
      <w:tr w:rsidR="00355A3D" w:rsidRPr="000E3ECB" w14:paraId="1ED2CEDF" w14:textId="77777777" w:rsidTr="00355A3D">
        <w:tc>
          <w:tcPr>
            <w:tcW w:w="844" w:type="dxa"/>
          </w:tcPr>
          <w:p w14:paraId="71577E5A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078" w:type="dxa"/>
          </w:tcPr>
          <w:p w14:paraId="449741C6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информационно-методического сопровождения по вопросам реализации обновленных ФГОС СОО, ФОП СОО</w:t>
            </w:r>
          </w:p>
        </w:tc>
        <w:tc>
          <w:tcPr>
            <w:tcW w:w="1284" w:type="dxa"/>
          </w:tcPr>
          <w:p w14:paraId="79C3252A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4E75AD19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Выставлена информация на сайт</w:t>
            </w:r>
          </w:p>
          <w:p w14:paraId="137E8734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педагогов в вебинарах КИПК «Горячая линия ФГОС»</w:t>
            </w:r>
          </w:p>
          <w:p w14:paraId="781597AD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Организованы совещания по актуальным вопросам ФГОС</w:t>
            </w:r>
          </w:p>
        </w:tc>
        <w:tc>
          <w:tcPr>
            <w:tcW w:w="1854" w:type="dxa"/>
          </w:tcPr>
          <w:p w14:paraId="6F68B41E" w14:textId="42C7C19E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Еремич</w:t>
            </w:r>
            <w:proofErr w:type="spellEnd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 С.В., руководители ШМО</w:t>
            </w:r>
          </w:p>
        </w:tc>
      </w:tr>
      <w:tr w:rsidR="00355A3D" w:rsidRPr="000E3ECB" w14:paraId="33F5EEFD" w14:textId="77777777" w:rsidTr="00355A3D">
        <w:tc>
          <w:tcPr>
            <w:tcW w:w="844" w:type="dxa"/>
          </w:tcPr>
          <w:p w14:paraId="1857111D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078" w:type="dxa"/>
          </w:tcPr>
          <w:p w14:paraId="5F383FAE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Развитие потенциала психолого-педагогических классов</w:t>
            </w:r>
          </w:p>
        </w:tc>
        <w:tc>
          <w:tcPr>
            <w:tcW w:w="1284" w:type="dxa"/>
          </w:tcPr>
          <w:p w14:paraId="0BEFCE41" w14:textId="5C1CA496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09C85780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Реализован комплекс мероприятий по научно-методическому сопровождению профессиональной деятельности</w:t>
            </w:r>
          </w:p>
        </w:tc>
        <w:tc>
          <w:tcPr>
            <w:tcW w:w="1854" w:type="dxa"/>
          </w:tcPr>
          <w:p w14:paraId="65D192B4" w14:textId="10D608F6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О.Е.</w:t>
            </w:r>
          </w:p>
        </w:tc>
      </w:tr>
      <w:tr w:rsidR="00355A3D" w:rsidRPr="000E3ECB" w14:paraId="5D5181E9" w14:textId="77777777" w:rsidTr="00355A3D">
        <w:tc>
          <w:tcPr>
            <w:tcW w:w="844" w:type="dxa"/>
          </w:tcPr>
          <w:p w14:paraId="7CDE3374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078" w:type="dxa"/>
          </w:tcPr>
          <w:p w14:paraId="7368D748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регионального комплекса мероприятий, направленных на повышение профессиональной компетенции управленческих кадров, участие в диагностических сессиях, оформлении ИОМ управленца, в оценке профессиональной деятельности, в участии по предъявлению успешных управленческих практиках</w:t>
            </w:r>
          </w:p>
        </w:tc>
        <w:tc>
          <w:tcPr>
            <w:tcW w:w="1284" w:type="dxa"/>
          </w:tcPr>
          <w:p w14:paraId="1817E5F6" w14:textId="1E9879B8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В течение 2023 – 2024 г.</w:t>
            </w:r>
          </w:p>
        </w:tc>
        <w:tc>
          <w:tcPr>
            <w:tcW w:w="5500" w:type="dxa"/>
          </w:tcPr>
          <w:p w14:paraId="67DDCB22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Обеспечено повышение квалификации управленческих кадров, оформлены ИОМ, проведены диагностики, представлены успешные управленческие практики</w:t>
            </w:r>
          </w:p>
        </w:tc>
        <w:tc>
          <w:tcPr>
            <w:tcW w:w="1854" w:type="dxa"/>
          </w:tcPr>
          <w:p w14:paraId="42C6BD1B" w14:textId="7A69791E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группа</w:t>
            </w:r>
          </w:p>
        </w:tc>
      </w:tr>
      <w:tr w:rsidR="00355A3D" w:rsidRPr="000E3ECB" w14:paraId="4245C9CC" w14:textId="77777777" w:rsidTr="003B5691">
        <w:tc>
          <w:tcPr>
            <w:tcW w:w="14560" w:type="dxa"/>
            <w:gridSpan w:val="5"/>
          </w:tcPr>
          <w:p w14:paraId="1AF19DF7" w14:textId="77777777" w:rsidR="00355A3D" w:rsidRPr="00355A3D" w:rsidRDefault="00355A3D" w:rsidP="00355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3.Финансово-экономическое обеспечение введения ФГОС СОО, ФОП СОО</w:t>
            </w:r>
          </w:p>
        </w:tc>
      </w:tr>
      <w:tr w:rsidR="00355A3D" w:rsidRPr="000E3ECB" w14:paraId="72B6F130" w14:textId="77777777" w:rsidTr="00355A3D">
        <w:tc>
          <w:tcPr>
            <w:tcW w:w="844" w:type="dxa"/>
          </w:tcPr>
          <w:p w14:paraId="0A5B7260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78" w:type="dxa"/>
          </w:tcPr>
          <w:p w14:paraId="713F897D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на предстоящий период на основе нормативов финансового обеспечения</w:t>
            </w:r>
          </w:p>
        </w:tc>
        <w:tc>
          <w:tcPr>
            <w:tcW w:w="1284" w:type="dxa"/>
          </w:tcPr>
          <w:p w14:paraId="2D8A7E97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Ежегодно Август - декабрь</w:t>
            </w:r>
          </w:p>
        </w:tc>
        <w:tc>
          <w:tcPr>
            <w:tcW w:w="5500" w:type="dxa"/>
          </w:tcPr>
          <w:p w14:paraId="35273C33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Сформирован бюджет на предстоящий период на основе нормативов финансового обеспечения</w:t>
            </w:r>
          </w:p>
        </w:tc>
        <w:tc>
          <w:tcPr>
            <w:tcW w:w="1854" w:type="dxa"/>
          </w:tcPr>
          <w:p w14:paraId="3D3D4619" w14:textId="3B585CA6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группа</w:t>
            </w:r>
          </w:p>
        </w:tc>
      </w:tr>
      <w:tr w:rsidR="00355A3D" w:rsidRPr="000E3ECB" w14:paraId="61F543E0" w14:textId="77777777" w:rsidTr="00683015">
        <w:tc>
          <w:tcPr>
            <w:tcW w:w="14560" w:type="dxa"/>
            <w:gridSpan w:val="5"/>
          </w:tcPr>
          <w:p w14:paraId="6F4FC2E8" w14:textId="77777777" w:rsidR="00355A3D" w:rsidRPr="000E3ECB" w:rsidRDefault="00355A3D" w:rsidP="0035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4.Материально-техническое обеспечение введения ФГОС СОО, ФОП СОО</w:t>
            </w:r>
          </w:p>
        </w:tc>
      </w:tr>
      <w:tr w:rsidR="00355A3D" w:rsidRPr="000E3ECB" w14:paraId="2C333062" w14:textId="77777777" w:rsidTr="00355A3D">
        <w:tc>
          <w:tcPr>
            <w:tcW w:w="844" w:type="dxa"/>
          </w:tcPr>
          <w:p w14:paraId="1939E37C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78" w:type="dxa"/>
          </w:tcPr>
          <w:p w14:paraId="5CD8D03B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материально-технического обеспечения на предмет соответствия требованиям ФГОС СОО, ФОП СОО. </w:t>
            </w:r>
            <w:r w:rsidRPr="000E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материально-технического обеспечения </w:t>
            </w:r>
          </w:p>
        </w:tc>
        <w:tc>
          <w:tcPr>
            <w:tcW w:w="1284" w:type="dxa"/>
          </w:tcPr>
          <w:p w14:paraId="04B94C84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октябрь</w:t>
            </w:r>
          </w:p>
        </w:tc>
        <w:tc>
          <w:tcPr>
            <w:tcW w:w="5500" w:type="dxa"/>
          </w:tcPr>
          <w:p w14:paraId="53B918B4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и выявлены дефициты материально-технической базы, условий и ресурсного обеспечения в соответствии с </w:t>
            </w:r>
            <w:r w:rsidRPr="000E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 СОО, ФОП СОО создан и реализуется план материально-технического обеспечения</w:t>
            </w:r>
          </w:p>
        </w:tc>
        <w:tc>
          <w:tcPr>
            <w:tcW w:w="1854" w:type="dxa"/>
          </w:tcPr>
          <w:p w14:paraId="7EF5866E" w14:textId="3EEF5BCB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355A3D" w:rsidRPr="000E3ECB" w14:paraId="676D18FA" w14:textId="77777777" w:rsidTr="00355A3D">
        <w:tc>
          <w:tcPr>
            <w:tcW w:w="844" w:type="dxa"/>
          </w:tcPr>
          <w:p w14:paraId="42D3F458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78" w:type="dxa"/>
          </w:tcPr>
          <w:p w14:paraId="5851BE84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целью совместного использования материально-технических ресурсов</w:t>
            </w:r>
          </w:p>
        </w:tc>
        <w:tc>
          <w:tcPr>
            <w:tcW w:w="1284" w:type="dxa"/>
          </w:tcPr>
          <w:p w14:paraId="5306B308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00" w:type="dxa"/>
          </w:tcPr>
          <w:p w14:paraId="430F1505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Организовано сетевое взаимодействие с целью совместного использования материально-технических ресурсов</w:t>
            </w:r>
          </w:p>
        </w:tc>
        <w:tc>
          <w:tcPr>
            <w:tcW w:w="1854" w:type="dxa"/>
          </w:tcPr>
          <w:p w14:paraId="34A635DC" w14:textId="26515111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</w:tc>
      </w:tr>
      <w:tr w:rsidR="00355A3D" w:rsidRPr="000E3ECB" w14:paraId="6FC19A1B" w14:textId="77777777" w:rsidTr="00355A3D">
        <w:tc>
          <w:tcPr>
            <w:tcW w:w="844" w:type="dxa"/>
          </w:tcPr>
          <w:p w14:paraId="5F6429C7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78" w:type="dxa"/>
          </w:tcPr>
          <w:p w14:paraId="20A393E8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учебников, вошедших в федеральный перечень учебников</w:t>
            </w:r>
          </w:p>
        </w:tc>
        <w:tc>
          <w:tcPr>
            <w:tcW w:w="1284" w:type="dxa"/>
          </w:tcPr>
          <w:p w14:paraId="3E6DF23D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До 1.09.23</w:t>
            </w:r>
          </w:p>
        </w:tc>
        <w:tc>
          <w:tcPr>
            <w:tcW w:w="5500" w:type="dxa"/>
          </w:tcPr>
          <w:p w14:paraId="1AF2E887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100% обеспечение учебниками в соответствии с нормативными требованиями</w:t>
            </w:r>
          </w:p>
        </w:tc>
        <w:tc>
          <w:tcPr>
            <w:tcW w:w="1854" w:type="dxa"/>
          </w:tcPr>
          <w:p w14:paraId="73CF38C4" w14:textId="4377BE02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Алексиевич Т.В.</w:t>
            </w:r>
          </w:p>
        </w:tc>
      </w:tr>
      <w:tr w:rsidR="00355A3D" w:rsidRPr="000E3ECB" w14:paraId="0A619A5C" w14:textId="77777777" w:rsidTr="0035266C">
        <w:tc>
          <w:tcPr>
            <w:tcW w:w="14560" w:type="dxa"/>
            <w:gridSpan w:val="5"/>
          </w:tcPr>
          <w:p w14:paraId="7141F504" w14:textId="77777777" w:rsidR="00355A3D" w:rsidRPr="00355A3D" w:rsidRDefault="00355A3D" w:rsidP="00355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Информационное обеспечение введения обновленных ФГОС СОО, ФОП СОО</w:t>
            </w:r>
          </w:p>
        </w:tc>
      </w:tr>
      <w:tr w:rsidR="00355A3D" w:rsidRPr="000E3ECB" w14:paraId="00A54ED6" w14:textId="77777777" w:rsidTr="00355A3D">
        <w:tc>
          <w:tcPr>
            <w:tcW w:w="844" w:type="dxa"/>
          </w:tcPr>
          <w:p w14:paraId="5D6B714B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78" w:type="dxa"/>
          </w:tcPr>
          <w:p w14:paraId="7DE63B16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(иных законных представителей) через сайт о подготовке к введению и реализации обновленных ФГОС СОО, ФОП СОО. Проведение классных часов, родительских собраний по вопросам, связанными с подготовкой к введению и реализацией обновленных ФГОС СОО, ФОП СОО</w:t>
            </w:r>
          </w:p>
        </w:tc>
        <w:tc>
          <w:tcPr>
            <w:tcW w:w="1284" w:type="dxa"/>
          </w:tcPr>
          <w:p w14:paraId="0475A9F7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До 1.09.23</w:t>
            </w:r>
          </w:p>
        </w:tc>
        <w:tc>
          <w:tcPr>
            <w:tcW w:w="5500" w:type="dxa"/>
          </w:tcPr>
          <w:p w14:paraId="31061CA8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Обеспечено информирование о введении обновленных ФГОС СОО, ФОП СОО</w:t>
            </w:r>
          </w:p>
        </w:tc>
        <w:tc>
          <w:tcPr>
            <w:tcW w:w="1854" w:type="dxa"/>
          </w:tcPr>
          <w:p w14:paraId="52862E26" w14:textId="47364D35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55A3D" w:rsidRPr="000E3ECB" w14:paraId="5C8FB52E" w14:textId="77777777" w:rsidTr="00000846">
        <w:tc>
          <w:tcPr>
            <w:tcW w:w="14560" w:type="dxa"/>
            <w:gridSpan w:val="5"/>
          </w:tcPr>
          <w:p w14:paraId="60CE11DA" w14:textId="77777777" w:rsidR="00355A3D" w:rsidRPr="00355A3D" w:rsidRDefault="00355A3D" w:rsidP="00355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Оценка (мониторинг, контроль) введения обновленных ФГОС СОО, ФОП СОО</w:t>
            </w:r>
          </w:p>
        </w:tc>
      </w:tr>
      <w:tr w:rsidR="00355A3D" w:rsidRPr="000E3ECB" w14:paraId="17B53E4D" w14:textId="77777777" w:rsidTr="00355A3D">
        <w:tc>
          <w:tcPr>
            <w:tcW w:w="844" w:type="dxa"/>
          </w:tcPr>
          <w:p w14:paraId="10269AFA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78" w:type="dxa"/>
          </w:tcPr>
          <w:p w14:paraId="34142690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Анализ (самоанализ) реализации мероприятий плана по введению обновленных ФГОС СОО, ФОП СОО</w:t>
            </w:r>
          </w:p>
        </w:tc>
        <w:tc>
          <w:tcPr>
            <w:tcW w:w="1284" w:type="dxa"/>
          </w:tcPr>
          <w:p w14:paraId="04182F91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Май, август, сентябрь 2023 г.</w:t>
            </w:r>
          </w:p>
        </w:tc>
        <w:tc>
          <w:tcPr>
            <w:tcW w:w="5500" w:type="dxa"/>
          </w:tcPr>
          <w:p w14:paraId="2EE58B91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Скорректированы планы на основе проведенного анализа</w:t>
            </w:r>
          </w:p>
        </w:tc>
        <w:tc>
          <w:tcPr>
            <w:tcW w:w="1854" w:type="dxa"/>
          </w:tcPr>
          <w:p w14:paraId="372814DD" w14:textId="1FEBD52D" w:rsidR="00355A3D" w:rsidRPr="000E3ECB" w:rsidRDefault="00417929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55A3D" w:rsidRPr="000E3ECB" w14:paraId="6B59ABD9" w14:textId="77777777" w:rsidTr="00355A3D">
        <w:tc>
          <w:tcPr>
            <w:tcW w:w="844" w:type="dxa"/>
          </w:tcPr>
          <w:p w14:paraId="1F23C58C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78" w:type="dxa"/>
          </w:tcPr>
          <w:p w14:paraId="3A5E60D4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готовности ОО к введению обновленных ФГОС СОО, ФОП СОО</w:t>
            </w:r>
          </w:p>
        </w:tc>
        <w:tc>
          <w:tcPr>
            <w:tcW w:w="1284" w:type="dxa"/>
          </w:tcPr>
          <w:p w14:paraId="51B57E1B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Август 2023 г</w:t>
            </w:r>
          </w:p>
        </w:tc>
        <w:tc>
          <w:tcPr>
            <w:tcW w:w="5500" w:type="dxa"/>
          </w:tcPr>
          <w:p w14:paraId="3AB3AA86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Проведена оценка готовности ОО, выявлены дефициты, составлен план по ликвидации дефицитов</w:t>
            </w:r>
          </w:p>
        </w:tc>
        <w:tc>
          <w:tcPr>
            <w:tcW w:w="1854" w:type="dxa"/>
          </w:tcPr>
          <w:p w14:paraId="19A1B2EB" w14:textId="355DEABA" w:rsidR="00355A3D" w:rsidRPr="000E3ECB" w:rsidRDefault="00417929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55A3D" w:rsidRPr="000E3ECB" w14:paraId="51C32839" w14:textId="77777777" w:rsidTr="00355A3D">
        <w:tc>
          <w:tcPr>
            <w:tcW w:w="844" w:type="dxa"/>
          </w:tcPr>
          <w:p w14:paraId="6A2292CC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078" w:type="dxa"/>
          </w:tcPr>
          <w:p w14:paraId="4B669CC3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обеспечения учебников, вошедших в федеральный перечень учебников</w:t>
            </w:r>
          </w:p>
        </w:tc>
        <w:tc>
          <w:tcPr>
            <w:tcW w:w="1284" w:type="dxa"/>
          </w:tcPr>
          <w:p w14:paraId="3A98B9F6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Август – сентябрь 2023 г</w:t>
            </w:r>
          </w:p>
        </w:tc>
        <w:tc>
          <w:tcPr>
            <w:tcW w:w="5500" w:type="dxa"/>
          </w:tcPr>
          <w:p w14:paraId="1022D309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мониторинг, выявлены дефициты, составлен план по ликвидации дефицитов в части </w:t>
            </w:r>
            <w:proofErr w:type="spellStart"/>
            <w:r w:rsidRPr="000E3ECB">
              <w:rPr>
                <w:rFonts w:ascii="Times New Roman" w:hAnsi="Times New Roman" w:cs="Times New Roman"/>
                <w:sz w:val="24"/>
                <w:szCs w:val="24"/>
              </w:rPr>
              <w:t>книгообеспечения</w:t>
            </w:r>
            <w:proofErr w:type="spellEnd"/>
          </w:p>
        </w:tc>
        <w:tc>
          <w:tcPr>
            <w:tcW w:w="1854" w:type="dxa"/>
          </w:tcPr>
          <w:p w14:paraId="2306AA62" w14:textId="6F02B111" w:rsidR="00355A3D" w:rsidRPr="000E3ECB" w:rsidRDefault="00417929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bookmarkStart w:id="1" w:name="_GoBack"/>
            <w:bookmarkEnd w:id="1"/>
          </w:p>
        </w:tc>
      </w:tr>
      <w:tr w:rsidR="00355A3D" w:rsidRPr="000E3ECB" w14:paraId="1AD04D8F" w14:textId="77777777" w:rsidTr="00355A3D">
        <w:tc>
          <w:tcPr>
            <w:tcW w:w="844" w:type="dxa"/>
          </w:tcPr>
          <w:p w14:paraId="46EAFC81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3FE5CCFC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DF5BD81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0773F587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69EF2AB" w14:textId="77777777" w:rsidR="00355A3D" w:rsidRPr="000E3ECB" w:rsidRDefault="00355A3D" w:rsidP="003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C2CB5" w14:textId="77777777" w:rsidR="00F46E65" w:rsidRPr="000E3ECB" w:rsidRDefault="00F46E65">
      <w:pPr>
        <w:rPr>
          <w:rFonts w:ascii="Times New Roman" w:hAnsi="Times New Roman" w:cs="Times New Roman"/>
          <w:sz w:val="24"/>
          <w:szCs w:val="24"/>
        </w:rPr>
      </w:pPr>
    </w:p>
    <w:sectPr w:rsidR="00F46E65" w:rsidRPr="000E3ECB" w:rsidSect="00F46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65"/>
    <w:rsid w:val="000B086D"/>
    <w:rsid w:val="000E3ECB"/>
    <w:rsid w:val="00355A3D"/>
    <w:rsid w:val="003A467D"/>
    <w:rsid w:val="00417929"/>
    <w:rsid w:val="0055235F"/>
    <w:rsid w:val="00562479"/>
    <w:rsid w:val="00740313"/>
    <w:rsid w:val="007733F0"/>
    <w:rsid w:val="00A303E3"/>
    <w:rsid w:val="00C06726"/>
    <w:rsid w:val="00D1674D"/>
    <w:rsid w:val="00DE0D3E"/>
    <w:rsid w:val="00F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B2C7"/>
  <w15:chartTrackingRefBased/>
  <w15:docId w15:val="{980094FE-61F1-430D-AC20-E26AF7B7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4AB5-2B87-4BDF-82C8-D8A78953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2023-05-12T04:30:00Z</cp:lastPrinted>
  <dcterms:created xsi:type="dcterms:W3CDTF">2023-05-12T02:37:00Z</dcterms:created>
  <dcterms:modified xsi:type="dcterms:W3CDTF">2023-05-15T09:43:00Z</dcterms:modified>
</cp:coreProperties>
</file>